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64735" w14:textId="77777777" w:rsidR="00C60EC8" w:rsidRDefault="00221D99">
      <w:pPr>
        <w:pStyle w:val="BodyText"/>
        <w:rPr>
          <w:rFonts w:ascii="Times New Roman"/>
        </w:rPr>
      </w:pPr>
      <w:r>
        <w:pict w14:anchorId="7866477E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78664786" w14:textId="77777777" w:rsidR="00C60EC8" w:rsidRDefault="00221D99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7866477F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78664736" w14:textId="77777777" w:rsidR="00C60EC8" w:rsidRDefault="00C60EC8">
      <w:pPr>
        <w:pStyle w:val="BodyText"/>
        <w:rPr>
          <w:rFonts w:ascii="Times New Roman"/>
        </w:rPr>
      </w:pPr>
    </w:p>
    <w:p w14:paraId="78664737" w14:textId="77777777" w:rsidR="00C60EC8" w:rsidRDefault="00C60EC8">
      <w:pPr>
        <w:pStyle w:val="BodyText"/>
        <w:rPr>
          <w:rFonts w:ascii="Times New Roman"/>
        </w:rPr>
      </w:pPr>
    </w:p>
    <w:p w14:paraId="78664738" w14:textId="77777777" w:rsidR="00C60EC8" w:rsidRDefault="00C60EC8">
      <w:pPr>
        <w:pStyle w:val="BodyText"/>
        <w:rPr>
          <w:rFonts w:ascii="Times New Roman"/>
        </w:rPr>
      </w:pPr>
    </w:p>
    <w:p w14:paraId="78664739" w14:textId="77777777" w:rsidR="00C60EC8" w:rsidRDefault="00C60EC8">
      <w:pPr>
        <w:pStyle w:val="BodyText"/>
        <w:rPr>
          <w:rFonts w:ascii="Times New Roman"/>
        </w:rPr>
      </w:pPr>
    </w:p>
    <w:p w14:paraId="7866473A" w14:textId="77777777" w:rsidR="00C60EC8" w:rsidRDefault="00C60EC8">
      <w:pPr>
        <w:pStyle w:val="BodyText"/>
        <w:spacing w:before="2"/>
        <w:rPr>
          <w:rFonts w:ascii="Times New Roman"/>
          <w:sz w:val="26"/>
        </w:rPr>
      </w:pPr>
    </w:p>
    <w:p w14:paraId="7866473B" w14:textId="77777777" w:rsidR="00C60EC8" w:rsidRDefault="00221D99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78664780" wp14:editId="78664781">
            <wp:simplePos x="0" y="0"/>
            <wp:positionH relativeFrom="page">
              <wp:posOffset>5820815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8664782">
          <v:shape id="_x0000_s1027" type="#_x0000_t202" style="position:absolute;left:0;text-align:left;margin-left:26pt;margin-top:56.3pt;width:234.1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311"/>
                  </w:tblGrid>
                  <w:tr w:rsidR="00C60EC8" w14:paraId="78664789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78664787" w14:textId="77777777" w:rsidR="00C60EC8" w:rsidRDefault="00221D99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311" w:type="dxa"/>
                      </w:tcPr>
                      <w:p w14:paraId="78664788" w14:textId="77777777" w:rsidR="00C60EC8" w:rsidRDefault="00221D99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AT-OME-ST31A</w:t>
                        </w:r>
                      </w:p>
                    </w:tc>
                  </w:tr>
                </w:tbl>
                <w:p w14:paraId="7866478A" w14:textId="77777777" w:rsidR="00C60EC8" w:rsidRDefault="00C60E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78664783">
          <v:shape id="_x0000_s1026" type="#_x0000_t202" style="position:absolute;left:0;text-align:left;margin-left:26.3pt;margin-top:101.3pt;width:299.5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3640"/>
                  </w:tblGrid>
                  <w:tr w:rsidR="00C60EC8" w14:paraId="7866478D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7866478B" w14:textId="77777777" w:rsidR="00C60EC8" w:rsidRDefault="00221D99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3640" w:type="dxa"/>
                      </w:tcPr>
                      <w:p w14:paraId="7866478C" w14:textId="77777777" w:rsidR="00C60EC8" w:rsidRDefault="00221D99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w w:val="105"/>
                            <w:sz w:val="20"/>
                          </w:rPr>
                          <w:t>3x1 HDMI / USB-C transmitter</w:t>
                        </w:r>
                      </w:p>
                    </w:tc>
                  </w:tr>
                </w:tbl>
                <w:p w14:paraId="7866478E" w14:textId="77777777" w:rsidR="00C60EC8" w:rsidRDefault="00C60E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7866473C" w14:textId="77777777" w:rsidR="00C60EC8" w:rsidRDefault="00C60EC8">
      <w:pPr>
        <w:pStyle w:val="BodyText"/>
      </w:pPr>
    </w:p>
    <w:p w14:paraId="7866473D" w14:textId="77777777" w:rsidR="00C60EC8" w:rsidRDefault="00C60EC8">
      <w:pPr>
        <w:pStyle w:val="BodyText"/>
      </w:pPr>
    </w:p>
    <w:p w14:paraId="7866473E" w14:textId="77777777" w:rsidR="00C60EC8" w:rsidRDefault="00C60EC8">
      <w:pPr>
        <w:pStyle w:val="BodyText"/>
      </w:pPr>
    </w:p>
    <w:p w14:paraId="7866473F" w14:textId="77777777" w:rsidR="00C60EC8" w:rsidRDefault="00C60EC8">
      <w:pPr>
        <w:pStyle w:val="BodyText"/>
      </w:pPr>
    </w:p>
    <w:p w14:paraId="78664740" w14:textId="77777777" w:rsidR="00C60EC8" w:rsidRDefault="00C60EC8">
      <w:pPr>
        <w:pStyle w:val="BodyText"/>
      </w:pPr>
    </w:p>
    <w:p w14:paraId="78664741" w14:textId="77777777" w:rsidR="00C60EC8" w:rsidRDefault="00C60EC8">
      <w:pPr>
        <w:pStyle w:val="BodyText"/>
      </w:pPr>
    </w:p>
    <w:p w14:paraId="78664742" w14:textId="77777777" w:rsidR="00C60EC8" w:rsidRDefault="00C60EC8">
      <w:pPr>
        <w:pStyle w:val="BodyText"/>
      </w:pPr>
    </w:p>
    <w:p w14:paraId="78664743" w14:textId="77777777" w:rsidR="00C60EC8" w:rsidRDefault="00C60EC8">
      <w:pPr>
        <w:pStyle w:val="BodyText"/>
      </w:pPr>
    </w:p>
    <w:p w14:paraId="78664744" w14:textId="77777777" w:rsidR="00C60EC8" w:rsidRDefault="00C60EC8">
      <w:pPr>
        <w:pStyle w:val="BodyText"/>
      </w:pPr>
    </w:p>
    <w:p w14:paraId="78664745" w14:textId="77777777" w:rsidR="00C60EC8" w:rsidRDefault="00C60EC8">
      <w:pPr>
        <w:pStyle w:val="BodyText"/>
      </w:pPr>
    </w:p>
    <w:p w14:paraId="78664746" w14:textId="77777777" w:rsidR="00C60EC8" w:rsidRDefault="00C60EC8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C60EC8" w14:paraId="7866474B" w14:textId="77777777">
        <w:trPr>
          <w:trHeight w:val="1160"/>
        </w:trPr>
        <w:tc>
          <w:tcPr>
            <w:tcW w:w="2854" w:type="dxa"/>
          </w:tcPr>
          <w:p w14:paraId="78664747" w14:textId="77777777" w:rsidR="00C60EC8" w:rsidRDefault="00221D99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78664748" w14:textId="77777777" w:rsidR="00C60EC8" w:rsidRDefault="00221D99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78664749" w14:textId="77777777" w:rsidR="00C60EC8" w:rsidRDefault="00221D99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7866474A" w14:textId="77777777" w:rsidR="00C60EC8" w:rsidRDefault="00221D99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7866474C" w14:textId="77777777" w:rsidR="00C60EC8" w:rsidRDefault="00C60EC8">
      <w:pPr>
        <w:pStyle w:val="BodyText"/>
      </w:pPr>
    </w:p>
    <w:p w14:paraId="7866474D" w14:textId="77777777" w:rsidR="00C60EC8" w:rsidRDefault="00C60EC8">
      <w:pPr>
        <w:pStyle w:val="BodyText"/>
        <w:spacing w:before="1"/>
        <w:rPr>
          <w:sz w:val="17"/>
        </w:rPr>
      </w:pPr>
    </w:p>
    <w:p w14:paraId="7866474E" w14:textId="77777777" w:rsidR="00C60EC8" w:rsidRDefault="00221D99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7866474F" w14:textId="77777777" w:rsidR="00C60EC8" w:rsidRDefault="00C60EC8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C60EC8" w14:paraId="78664753" w14:textId="77777777">
        <w:trPr>
          <w:trHeight w:val="703"/>
        </w:trPr>
        <w:tc>
          <w:tcPr>
            <w:tcW w:w="2236" w:type="dxa"/>
          </w:tcPr>
          <w:p w14:paraId="78664750" w14:textId="77777777" w:rsidR="00C60EC8" w:rsidRDefault="00221D99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78664751" w14:textId="0E34FDE0" w:rsidR="00C60EC8" w:rsidRDefault="00221D99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21FC2F34" w14:textId="77777777" w:rsidR="00221D99" w:rsidRDefault="00221D99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78664752" w14:textId="77777777" w:rsidR="00C60EC8" w:rsidRDefault="00221D99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</w:t>
            </w:r>
            <w:r>
              <w:rPr>
                <w:color w:val="58595B"/>
                <w:sz w:val="20"/>
              </w:rPr>
              <w:t>rtain Hazardous Substances in Electrical and Electronic Equipment Regulations 2012</w:t>
            </w:r>
          </w:p>
        </w:tc>
      </w:tr>
    </w:tbl>
    <w:p w14:paraId="78664754" w14:textId="77777777" w:rsidR="00C60EC8" w:rsidRDefault="00C60EC8">
      <w:pPr>
        <w:pStyle w:val="BodyText"/>
        <w:spacing w:before="3"/>
        <w:rPr>
          <w:sz w:val="23"/>
        </w:rPr>
      </w:pPr>
    </w:p>
    <w:p w14:paraId="78664755" w14:textId="77777777" w:rsidR="00C60EC8" w:rsidRDefault="00221D99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78664756" w14:textId="77777777" w:rsidR="00C60EC8" w:rsidRDefault="00C60EC8">
      <w:pPr>
        <w:pStyle w:val="BodyText"/>
      </w:pPr>
    </w:p>
    <w:p w14:paraId="78664757" w14:textId="77777777" w:rsidR="00C60EC8" w:rsidRDefault="00C60EC8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C60EC8" w14:paraId="7866475B" w14:textId="77777777">
        <w:trPr>
          <w:trHeight w:val="463"/>
        </w:trPr>
        <w:tc>
          <w:tcPr>
            <w:tcW w:w="2153" w:type="dxa"/>
          </w:tcPr>
          <w:p w14:paraId="78664758" w14:textId="77777777" w:rsidR="00C60EC8" w:rsidRDefault="00221D99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78664759" w14:textId="6B47F111" w:rsidR="00C60EC8" w:rsidRDefault="00221D99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41F81482" w14:textId="77777777" w:rsidR="00221D99" w:rsidRDefault="00221D99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7866475A" w14:textId="77777777" w:rsidR="00C60EC8" w:rsidRDefault="00221D99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7866475C" w14:textId="77777777" w:rsidR="00C60EC8" w:rsidRDefault="00C60EC8">
      <w:pPr>
        <w:pStyle w:val="BodyText"/>
      </w:pPr>
    </w:p>
    <w:p w14:paraId="7866475D" w14:textId="77777777" w:rsidR="00C60EC8" w:rsidRDefault="00C60EC8">
      <w:pPr>
        <w:pStyle w:val="BodyText"/>
      </w:pPr>
    </w:p>
    <w:p w14:paraId="7866475E" w14:textId="77777777" w:rsidR="00C60EC8" w:rsidRDefault="00C60EC8">
      <w:pPr>
        <w:pStyle w:val="BodyText"/>
      </w:pPr>
    </w:p>
    <w:p w14:paraId="7866475F" w14:textId="77777777" w:rsidR="00C60EC8" w:rsidRDefault="00C60EC8">
      <w:pPr>
        <w:pStyle w:val="BodyText"/>
      </w:pPr>
    </w:p>
    <w:p w14:paraId="78664760" w14:textId="77777777" w:rsidR="00C60EC8" w:rsidRDefault="00C60EC8">
      <w:pPr>
        <w:pStyle w:val="BodyText"/>
      </w:pPr>
    </w:p>
    <w:p w14:paraId="78664761" w14:textId="77777777" w:rsidR="00C60EC8" w:rsidRDefault="00C60EC8">
      <w:pPr>
        <w:pStyle w:val="BodyText"/>
      </w:pPr>
    </w:p>
    <w:p w14:paraId="78664762" w14:textId="77777777" w:rsidR="00C60EC8" w:rsidRDefault="00C60EC8">
      <w:pPr>
        <w:pStyle w:val="BodyText"/>
      </w:pPr>
    </w:p>
    <w:p w14:paraId="78664763" w14:textId="77777777" w:rsidR="00C60EC8" w:rsidRDefault="00C60EC8">
      <w:pPr>
        <w:pStyle w:val="BodyText"/>
      </w:pPr>
    </w:p>
    <w:p w14:paraId="78664764" w14:textId="77777777" w:rsidR="00C60EC8" w:rsidRDefault="00C60EC8">
      <w:pPr>
        <w:pStyle w:val="BodyText"/>
      </w:pPr>
    </w:p>
    <w:p w14:paraId="78664765" w14:textId="77777777" w:rsidR="00C60EC8" w:rsidRDefault="00C60EC8">
      <w:pPr>
        <w:pStyle w:val="BodyText"/>
      </w:pPr>
    </w:p>
    <w:p w14:paraId="78664766" w14:textId="77777777" w:rsidR="00C60EC8" w:rsidRDefault="00C60EC8">
      <w:pPr>
        <w:pStyle w:val="BodyText"/>
      </w:pPr>
    </w:p>
    <w:p w14:paraId="78664767" w14:textId="77777777" w:rsidR="00C60EC8" w:rsidRDefault="00C60EC8">
      <w:pPr>
        <w:pStyle w:val="BodyText"/>
        <w:spacing w:before="8"/>
        <w:rPr>
          <w:sz w:val="28"/>
        </w:rPr>
      </w:pPr>
    </w:p>
    <w:p w14:paraId="78664768" w14:textId="77777777" w:rsidR="00C60EC8" w:rsidRDefault="00221D99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78664784" wp14:editId="78664785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78664769" w14:textId="77777777" w:rsidR="00C60EC8" w:rsidRDefault="00C60EC8">
      <w:pPr>
        <w:pStyle w:val="BodyText"/>
      </w:pPr>
    </w:p>
    <w:p w14:paraId="7866476A" w14:textId="77777777" w:rsidR="00C60EC8" w:rsidRDefault="00C60EC8">
      <w:pPr>
        <w:pStyle w:val="BodyText"/>
      </w:pPr>
    </w:p>
    <w:p w14:paraId="7866476B" w14:textId="77777777" w:rsidR="00C60EC8" w:rsidRDefault="00C60EC8">
      <w:pPr>
        <w:pStyle w:val="BodyText"/>
      </w:pPr>
    </w:p>
    <w:p w14:paraId="7866476C" w14:textId="77777777" w:rsidR="00C60EC8" w:rsidRDefault="00C60EC8">
      <w:pPr>
        <w:pStyle w:val="BodyText"/>
      </w:pPr>
    </w:p>
    <w:p w14:paraId="7866476D" w14:textId="77777777" w:rsidR="00C60EC8" w:rsidRDefault="00C60EC8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C60EC8" w14:paraId="78664771" w14:textId="77777777">
        <w:trPr>
          <w:trHeight w:val="440"/>
        </w:trPr>
        <w:tc>
          <w:tcPr>
            <w:tcW w:w="2667" w:type="dxa"/>
          </w:tcPr>
          <w:p w14:paraId="7866476E" w14:textId="77777777" w:rsidR="00C60EC8" w:rsidRDefault="00221D99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7866476F" w14:textId="77777777" w:rsidR="00C60EC8" w:rsidRDefault="00221D99">
            <w:pPr>
              <w:pStyle w:val="TableParagraph"/>
              <w:tabs>
                <w:tab w:val="left" w:pos="5007"/>
              </w:tabs>
              <w:spacing w:line="185" w:lineRule="exact"/>
              <w:ind w:left="408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78664770" w14:textId="77777777" w:rsidR="00C60EC8" w:rsidRDefault="00221D99">
            <w:pPr>
              <w:pStyle w:val="TableParagraph"/>
              <w:spacing w:before="10" w:line="225" w:lineRule="exact"/>
              <w:ind w:left="408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78664772" w14:textId="77777777" w:rsidR="00C60EC8" w:rsidRDefault="00C60EC8">
      <w:pPr>
        <w:pStyle w:val="BodyText"/>
      </w:pPr>
    </w:p>
    <w:p w14:paraId="78664773" w14:textId="77777777" w:rsidR="00C60EC8" w:rsidRDefault="00C60EC8">
      <w:pPr>
        <w:pStyle w:val="BodyText"/>
      </w:pPr>
    </w:p>
    <w:p w14:paraId="78664774" w14:textId="77777777" w:rsidR="00C60EC8" w:rsidRDefault="00C60EC8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C60EC8" w14:paraId="78664777" w14:textId="77777777">
        <w:trPr>
          <w:trHeight w:val="238"/>
        </w:trPr>
        <w:tc>
          <w:tcPr>
            <w:tcW w:w="1889" w:type="dxa"/>
          </w:tcPr>
          <w:p w14:paraId="78664775" w14:textId="77777777" w:rsidR="00C60EC8" w:rsidRDefault="00221D99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78664776" w14:textId="77777777" w:rsidR="00C60EC8" w:rsidRDefault="00221D99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78664778" w14:textId="77777777" w:rsidR="00C60EC8" w:rsidRDefault="00C60EC8">
      <w:pPr>
        <w:pStyle w:val="BodyText"/>
      </w:pPr>
    </w:p>
    <w:p w14:paraId="78664779" w14:textId="77777777" w:rsidR="00C60EC8" w:rsidRDefault="00C60EC8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C60EC8" w14:paraId="7866477C" w14:textId="77777777">
        <w:trPr>
          <w:trHeight w:val="200"/>
        </w:trPr>
        <w:tc>
          <w:tcPr>
            <w:tcW w:w="1930" w:type="dxa"/>
          </w:tcPr>
          <w:p w14:paraId="7866477A" w14:textId="77777777" w:rsidR="00C60EC8" w:rsidRDefault="00221D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7866477B" w14:textId="77777777" w:rsidR="00C60EC8" w:rsidRDefault="00221D99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7866477D" w14:textId="77777777" w:rsidR="00000000" w:rsidRDefault="00221D99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EC8"/>
    <w:rsid w:val="00221D99"/>
    <w:rsid w:val="00C6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8664735"/>
  <w15:docId w15:val="{36055784-C714-4397-845F-3807E802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CBAFC-C036-4E78-A43B-ED2AE864E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100CF-AB50-4B43-A9C2-91868B4D6F2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CC037B-ACC2-4E4D-A1CF-25113E919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2021-05-26T19:52:00Z</dcterms:created>
  <dcterms:modified xsi:type="dcterms:W3CDTF">2021-07-02T20:44:00Z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